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2A82852D" w:rsidR="00C839E2" w:rsidRPr="00331D01" w:rsidRDefault="00331D01" w:rsidP="00331D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D01">
        <w:rPr>
          <w:rFonts w:ascii="Times New Roman" w:hAnsi="Times New Roman" w:cs="Times New Roman"/>
          <w:b/>
          <w:bCs/>
          <w:sz w:val="24"/>
          <w:szCs w:val="24"/>
        </w:rPr>
        <w:t>District Level Selection Committee</w:t>
      </w:r>
    </w:p>
    <w:p w14:paraId="59805F1C" w14:textId="7DCFEA78" w:rsidR="00331D01" w:rsidRPr="00331D01" w:rsidRDefault="00331D01" w:rsidP="00331D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D01">
        <w:rPr>
          <w:rFonts w:ascii="Times New Roman" w:hAnsi="Times New Roman" w:cs="Times New Roman"/>
          <w:b/>
          <w:bCs/>
          <w:sz w:val="24"/>
          <w:szCs w:val="24"/>
        </w:rPr>
        <w:t>Interview Dates: 13</w:t>
      </w:r>
      <w:r w:rsidRPr="00331D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331D01">
        <w:rPr>
          <w:rFonts w:ascii="Times New Roman" w:hAnsi="Times New Roman" w:cs="Times New Roman"/>
          <w:b/>
          <w:bCs/>
          <w:sz w:val="24"/>
          <w:szCs w:val="24"/>
        </w:rPr>
        <w:t>, 14</w:t>
      </w:r>
      <w:r w:rsidRPr="00331D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331D01">
        <w:rPr>
          <w:rFonts w:ascii="Times New Roman" w:hAnsi="Times New Roman" w:cs="Times New Roman"/>
          <w:b/>
          <w:bCs/>
          <w:sz w:val="24"/>
          <w:szCs w:val="24"/>
        </w:rPr>
        <w:t>, 15</w:t>
      </w:r>
      <w:r w:rsidRPr="00331D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331D01">
        <w:rPr>
          <w:rFonts w:ascii="Times New Roman" w:hAnsi="Times New Roman" w:cs="Times New Roman"/>
          <w:b/>
          <w:bCs/>
          <w:sz w:val="24"/>
          <w:szCs w:val="24"/>
        </w:rPr>
        <w:t>, 18</w:t>
      </w:r>
      <w:r w:rsidRPr="00331D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331D01">
        <w:rPr>
          <w:rFonts w:ascii="Times New Roman" w:hAnsi="Times New Roman" w:cs="Times New Roman"/>
          <w:b/>
          <w:bCs/>
          <w:sz w:val="24"/>
          <w:szCs w:val="24"/>
        </w:rPr>
        <w:t xml:space="preserve"> &amp; 19</w:t>
      </w:r>
      <w:r w:rsidRPr="00331D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331D01">
        <w:rPr>
          <w:rFonts w:ascii="Times New Roman" w:hAnsi="Times New Roman" w:cs="Times New Roman"/>
          <w:b/>
          <w:bCs/>
          <w:sz w:val="24"/>
          <w:szCs w:val="24"/>
        </w:rPr>
        <w:t xml:space="preserve"> May, 2026</w:t>
      </w:r>
    </w:p>
    <w:p w14:paraId="126ADB5D" w14:textId="65C44201" w:rsidR="00331D01" w:rsidRDefault="00331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Venue: 1) The office Chamber of the District Magistrate, Aizawl District</w:t>
      </w:r>
    </w:p>
    <w:p w14:paraId="7B6ED65D" w14:textId="35250990" w:rsidR="00331D01" w:rsidRPr="00331D01" w:rsidRDefault="00331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2) The office Chamber of the Addl. District Magistrate, Aizawl District</w:t>
      </w:r>
    </w:p>
    <w:tbl>
      <w:tblPr>
        <w:tblStyle w:val="TableGrid"/>
        <w:tblpPr w:leftFromText="180" w:rightFromText="180" w:vertAnchor="text" w:horzAnchor="margin" w:tblpX="-861" w:tblpY="124"/>
        <w:tblW w:w="11194" w:type="dxa"/>
        <w:tblLook w:val="04A0" w:firstRow="1" w:lastRow="0" w:firstColumn="1" w:lastColumn="0" w:noHBand="0" w:noVBand="1"/>
      </w:tblPr>
      <w:tblGrid>
        <w:gridCol w:w="719"/>
        <w:gridCol w:w="2253"/>
        <w:gridCol w:w="1418"/>
        <w:gridCol w:w="1842"/>
        <w:gridCol w:w="2694"/>
        <w:gridCol w:w="2268"/>
      </w:tblGrid>
      <w:tr w:rsidR="00265038" w:rsidRPr="00616193" w14:paraId="26A60E79" w14:textId="625D201F" w:rsidTr="00265038">
        <w:trPr>
          <w:trHeight w:val="680"/>
        </w:trPr>
        <w:tc>
          <w:tcPr>
            <w:tcW w:w="719" w:type="dxa"/>
            <w:vAlign w:val="center"/>
          </w:tcPr>
          <w:p w14:paraId="67DA4CD7" w14:textId="77777777" w:rsidR="00265038" w:rsidRPr="00616193" w:rsidRDefault="00265038" w:rsidP="002650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2253" w:type="dxa"/>
            <w:vAlign w:val="center"/>
          </w:tcPr>
          <w:p w14:paraId="3CC2C21A" w14:textId="77777777" w:rsidR="00265038" w:rsidRPr="00616193" w:rsidRDefault="00265038" w:rsidP="002650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1418" w:type="dxa"/>
            <w:vAlign w:val="center"/>
          </w:tcPr>
          <w:p w14:paraId="4C5C2FCE" w14:textId="304540B6" w:rsidR="00265038" w:rsidRPr="00616193" w:rsidRDefault="00265038" w:rsidP="002650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Candidate Sl. No</w:t>
            </w:r>
          </w:p>
        </w:tc>
        <w:tc>
          <w:tcPr>
            <w:tcW w:w="1842" w:type="dxa"/>
            <w:vAlign w:val="center"/>
          </w:tcPr>
          <w:p w14:paraId="169D2BCD" w14:textId="3AB85330" w:rsidR="00265038" w:rsidRPr="00616193" w:rsidRDefault="00265038" w:rsidP="002650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694" w:type="dxa"/>
            <w:vAlign w:val="center"/>
          </w:tcPr>
          <w:p w14:paraId="1067CDE1" w14:textId="0346A596" w:rsidR="00265038" w:rsidRPr="00616193" w:rsidRDefault="00265038" w:rsidP="002650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2268" w:type="dxa"/>
            <w:vAlign w:val="center"/>
          </w:tcPr>
          <w:p w14:paraId="29A63C66" w14:textId="69E85092" w:rsidR="00265038" w:rsidRPr="00616193" w:rsidRDefault="00265038" w:rsidP="002650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265038" w:rsidRPr="00616193" w14:paraId="0055C1BD" w14:textId="77777777" w:rsidTr="00265038">
        <w:trPr>
          <w:trHeight w:val="680"/>
        </w:trPr>
        <w:tc>
          <w:tcPr>
            <w:tcW w:w="719" w:type="dxa"/>
            <w:vAlign w:val="center"/>
          </w:tcPr>
          <w:p w14:paraId="7E97D8E2" w14:textId="3401C78A" w:rsidR="00265038" w:rsidRPr="00E54500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3" w:type="dxa"/>
            <w:vAlign w:val="center"/>
          </w:tcPr>
          <w:p w14:paraId="22684945" w14:textId="1CB088C6" w:rsidR="00265038" w:rsidRPr="00E54500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Accountant</w:t>
            </w:r>
          </w:p>
        </w:tc>
        <w:tc>
          <w:tcPr>
            <w:tcW w:w="1418" w:type="dxa"/>
            <w:vAlign w:val="center"/>
          </w:tcPr>
          <w:p w14:paraId="0A3BCB3B" w14:textId="7C3AAE4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53</w:t>
            </w:r>
          </w:p>
        </w:tc>
        <w:tc>
          <w:tcPr>
            <w:tcW w:w="1842" w:type="dxa"/>
            <w:vAlign w:val="center"/>
          </w:tcPr>
          <w:p w14:paraId="15CF9697" w14:textId="17BE50B7" w:rsidR="00265038" w:rsidRPr="00E54500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55FA8029" w14:textId="5A8D797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12:30 PM</w:t>
            </w:r>
          </w:p>
        </w:tc>
        <w:tc>
          <w:tcPr>
            <w:tcW w:w="2268" w:type="dxa"/>
            <w:vMerge w:val="restart"/>
            <w:vAlign w:val="center"/>
          </w:tcPr>
          <w:p w14:paraId="57D0CD03" w14:textId="7951E63C" w:rsidR="00265038" w:rsidRPr="00E54500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office Chamber of the District Magistrate, Aizawl District</w:t>
            </w:r>
          </w:p>
        </w:tc>
      </w:tr>
      <w:tr w:rsidR="00265038" w:rsidRPr="00616193" w14:paraId="49C59F06" w14:textId="77777777" w:rsidTr="00265038">
        <w:trPr>
          <w:trHeight w:val="680"/>
        </w:trPr>
        <w:tc>
          <w:tcPr>
            <w:tcW w:w="719" w:type="dxa"/>
            <w:vMerge w:val="restart"/>
            <w:vAlign w:val="center"/>
          </w:tcPr>
          <w:p w14:paraId="7299ABE5" w14:textId="3D728052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  <w:vMerge w:val="restart"/>
            <w:vAlign w:val="center"/>
          </w:tcPr>
          <w:p w14:paraId="0C646469" w14:textId="576A3ABF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</w:t>
            </w:r>
          </w:p>
        </w:tc>
        <w:tc>
          <w:tcPr>
            <w:tcW w:w="1418" w:type="dxa"/>
            <w:vAlign w:val="center"/>
          </w:tcPr>
          <w:p w14:paraId="4978287C" w14:textId="38DBA50B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50</w:t>
            </w:r>
          </w:p>
        </w:tc>
        <w:tc>
          <w:tcPr>
            <w:tcW w:w="1842" w:type="dxa"/>
            <w:vAlign w:val="center"/>
          </w:tcPr>
          <w:p w14:paraId="026CB922" w14:textId="54EF00C6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3575FE05" w14:textId="0723486D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12:30 PM</w:t>
            </w:r>
          </w:p>
        </w:tc>
        <w:tc>
          <w:tcPr>
            <w:tcW w:w="2268" w:type="dxa"/>
            <w:vMerge/>
            <w:vAlign w:val="center"/>
          </w:tcPr>
          <w:p w14:paraId="20070E8B" w14:textId="0613822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0DE31880" w14:textId="77777777" w:rsidTr="00265038">
        <w:trPr>
          <w:trHeight w:val="680"/>
        </w:trPr>
        <w:tc>
          <w:tcPr>
            <w:tcW w:w="719" w:type="dxa"/>
            <w:vMerge/>
            <w:vAlign w:val="center"/>
          </w:tcPr>
          <w:p w14:paraId="326F9681" w14:textId="3A143682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7DED9A0B" w14:textId="2D655B3E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EE3DC15" w14:textId="2D63C6D9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– 100</w:t>
            </w:r>
          </w:p>
        </w:tc>
        <w:tc>
          <w:tcPr>
            <w:tcW w:w="1842" w:type="dxa"/>
            <w:vAlign w:val="center"/>
          </w:tcPr>
          <w:p w14:paraId="1F3B8744" w14:textId="69A0B28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0C3BFE9A" w14:textId="201E767C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12:30 PM</w:t>
            </w:r>
          </w:p>
        </w:tc>
        <w:tc>
          <w:tcPr>
            <w:tcW w:w="2268" w:type="dxa"/>
            <w:vMerge/>
            <w:vAlign w:val="center"/>
          </w:tcPr>
          <w:p w14:paraId="49C10B80" w14:textId="0A9EE175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432C3CAD" w14:textId="77777777" w:rsidTr="00265038">
        <w:trPr>
          <w:trHeight w:val="680"/>
        </w:trPr>
        <w:tc>
          <w:tcPr>
            <w:tcW w:w="719" w:type="dxa"/>
            <w:vMerge/>
            <w:vAlign w:val="center"/>
          </w:tcPr>
          <w:p w14:paraId="70178282" w14:textId="323BC57E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50F69FEC" w14:textId="1A2CDDFB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6213C0" w14:textId="07522B3D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 – 149</w:t>
            </w:r>
          </w:p>
        </w:tc>
        <w:tc>
          <w:tcPr>
            <w:tcW w:w="1842" w:type="dxa"/>
            <w:vAlign w:val="center"/>
          </w:tcPr>
          <w:p w14:paraId="6D9C7F9E" w14:textId="68ED108C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30A25EC0" w14:textId="5D080861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27D8CC8E" w14:textId="74A31D27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4FEB20C6" w14:textId="77777777" w:rsidTr="00265038">
        <w:trPr>
          <w:trHeight w:val="680"/>
        </w:trPr>
        <w:tc>
          <w:tcPr>
            <w:tcW w:w="719" w:type="dxa"/>
            <w:vMerge w:val="restart"/>
            <w:vAlign w:val="center"/>
          </w:tcPr>
          <w:p w14:paraId="622D56D4" w14:textId="7FBC2D6A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3" w:type="dxa"/>
            <w:vMerge w:val="restart"/>
            <w:vAlign w:val="center"/>
          </w:tcPr>
          <w:p w14:paraId="0068F2D0" w14:textId="11A7094A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Protection Officer (Non-Institutional Care)</w:t>
            </w:r>
          </w:p>
        </w:tc>
        <w:tc>
          <w:tcPr>
            <w:tcW w:w="1418" w:type="dxa"/>
            <w:vAlign w:val="center"/>
          </w:tcPr>
          <w:p w14:paraId="5537C956" w14:textId="5ADECCD6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67</w:t>
            </w:r>
          </w:p>
        </w:tc>
        <w:tc>
          <w:tcPr>
            <w:tcW w:w="1842" w:type="dxa"/>
            <w:vAlign w:val="center"/>
          </w:tcPr>
          <w:p w14:paraId="5833D5CA" w14:textId="3D0E4EAD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5476A94A" w14:textId="78973128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579D7DAC" w14:textId="6019AFB5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2814B762" w14:textId="77777777" w:rsidTr="00265038">
        <w:trPr>
          <w:trHeight w:val="680"/>
        </w:trPr>
        <w:tc>
          <w:tcPr>
            <w:tcW w:w="719" w:type="dxa"/>
            <w:vMerge/>
            <w:vAlign w:val="center"/>
          </w:tcPr>
          <w:p w14:paraId="634799AA" w14:textId="77777777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4CDEFB07" w14:textId="77777777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1512771" w14:textId="3A09C382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– 183</w:t>
            </w:r>
          </w:p>
        </w:tc>
        <w:tc>
          <w:tcPr>
            <w:tcW w:w="1842" w:type="dxa"/>
            <w:vAlign w:val="center"/>
          </w:tcPr>
          <w:p w14:paraId="4162E31B" w14:textId="7E8485C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05759458" w14:textId="1C52E354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09AF6079" w14:textId="6749635B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37031136" w14:textId="77777777" w:rsidTr="00265038">
        <w:trPr>
          <w:trHeight w:val="680"/>
        </w:trPr>
        <w:tc>
          <w:tcPr>
            <w:tcW w:w="719" w:type="dxa"/>
            <w:vMerge w:val="restart"/>
            <w:vAlign w:val="center"/>
          </w:tcPr>
          <w:p w14:paraId="1426811D" w14:textId="68EC917D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3" w:type="dxa"/>
            <w:vMerge w:val="restart"/>
            <w:vAlign w:val="center"/>
          </w:tcPr>
          <w:p w14:paraId="2433E9B0" w14:textId="5155D6C4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Outreach Worker</w:t>
            </w:r>
          </w:p>
        </w:tc>
        <w:tc>
          <w:tcPr>
            <w:tcW w:w="1418" w:type="dxa"/>
            <w:vAlign w:val="center"/>
          </w:tcPr>
          <w:p w14:paraId="7698C898" w14:textId="62C8F162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53</w:t>
            </w:r>
          </w:p>
        </w:tc>
        <w:tc>
          <w:tcPr>
            <w:tcW w:w="1842" w:type="dxa"/>
            <w:vAlign w:val="center"/>
          </w:tcPr>
          <w:p w14:paraId="5E54703E" w14:textId="09864151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5150751E" w14:textId="7FB2C424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 w:val="restart"/>
            <w:vAlign w:val="center"/>
          </w:tcPr>
          <w:p w14:paraId="6862F2A2" w14:textId="0AC8B83B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office Chamber of the Addl. District Magistrate, Aizawl District</w:t>
            </w:r>
          </w:p>
        </w:tc>
      </w:tr>
      <w:tr w:rsidR="00265038" w:rsidRPr="00616193" w14:paraId="5C2FDD71" w14:textId="77777777" w:rsidTr="00265038">
        <w:trPr>
          <w:trHeight w:val="680"/>
        </w:trPr>
        <w:tc>
          <w:tcPr>
            <w:tcW w:w="719" w:type="dxa"/>
            <w:vMerge/>
            <w:vAlign w:val="center"/>
          </w:tcPr>
          <w:p w14:paraId="60BEEC2F" w14:textId="77777777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1777BF1D" w14:textId="77777777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7EB6E8F" w14:textId="47EF45D9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– 106</w:t>
            </w:r>
          </w:p>
        </w:tc>
        <w:tc>
          <w:tcPr>
            <w:tcW w:w="1842" w:type="dxa"/>
            <w:vAlign w:val="center"/>
          </w:tcPr>
          <w:p w14:paraId="4DFD588A" w14:textId="01E000AB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0CA5BE40" w14:textId="24C31D1E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0B3A71E4" w14:textId="16A9D6E5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40738DD4" w14:textId="77777777" w:rsidTr="00265038">
        <w:trPr>
          <w:trHeight w:val="680"/>
        </w:trPr>
        <w:tc>
          <w:tcPr>
            <w:tcW w:w="719" w:type="dxa"/>
            <w:vAlign w:val="center"/>
          </w:tcPr>
          <w:p w14:paraId="4D6F6B63" w14:textId="5696562E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3" w:type="dxa"/>
            <w:vAlign w:val="center"/>
          </w:tcPr>
          <w:p w14:paraId="46778477" w14:textId="6FC9DB23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 Educator</w:t>
            </w:r>
          </w:p>
        </w:tc>
        <w:tc>
          <w:tcPr>
            <w:tcW w:w="1418" w:type="dxa"/>
            <w:vAlign w:val="center"/>
          </w:tcPr>
          <w:p w14:paraId="7221985A" w14:textId="1F71D59A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18</w:t>
            </w:r>
          </w:p>
        </w:tc>
        <w:tc>
          <w:tcPr>
            <w:tcW w:w="1842" w:type="dxa"/>
            <w:vAlign w:val="center"/>
          </w:tcPr>
          <w:p w14:paraId="0DDEADB5" w14:textId="2DED40E9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4F0D3C96" w14:textId="0B7DB6B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32BAB9B8" w14:textId="4D80536C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4CA047A3" w14:textId="77777777" w:rsidTr="00265038">
        <w:trPr>
          <w:trHeight w:val="680"/>
        </w:trPr>
        <w:tc>
          <w:tcPr>
            <w:tcW w:w="719" w:type="dxa"/>
            <w:vAlign w:val="center"/>
          </w:tcPr>
          <w:p w14:paraId="52C9E409" w14:textId="60750085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3" w:type="dxa"/>
            <w:vAlign w:val="center"/>
          </w:tcPr>
          <w:p w14:paraId="263DFCC5" w14:textId="3FFBEAFB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1418" w:type="dxa"/>
            <w:vAlign w:val="center"/>
          </w:tcPr>
          <w:p w14:paraId="3316E0B1" w14:textId="11833899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25</w:t>
            </w:r>
          </w:p>
        </w:tc>
        <w:tc>
          <w:tcPr>
            <w:tcW w:w="1842" w:type="dxa"/>
            <w:vAlign w:val="center"/>
          </w:tcPr>
          <w:p w14:paraId="0FB6B8F3" w14:textId="76D6EB5A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50C96688" w14:textId="3C79C86C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6FE2032A" w14:textId="49DA24FA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038" w:rsidRPr="00616193" w14:paraId="4C0BEB96" w14:textId="77777777" w:rsidTr="00265038">
        <w:trPr>
          <w:trHeight w:val="680"/>
        </w:trPr>
        <w:tc>
          <w:tcPr>
            <w:tcW w:w="719" w:type="dxa"/>
            <w:vAlign w:val="center"/>
          </w:tcPr>
          <w:p w14:paraId="01CECCE7" w14:textId="03A1D80B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3" w:type="dxa"/>
            <w:vAlign w:val="center"/>
          </w:tcPr>
          <w:p w14:paraId="75975F61" w14:textId="03571E55" w:rsidR="00265038" w:rsidRDefault="00265038" w:rsidP="0026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Paramedical Staff</w:t>
            </w:r>
          </w:p>
        </w:tc>
        <w:tc>
          <w:tcPr>
            <w:tcW w:w="1418" w:type="dxa"/>
            <w:vAlign w:val="center"/>
          </w:tcPr>
          <w:p w14:paraId="4B33058D" w14:textId="737C00A3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25</w:t>
            </w:r>
          </w:p>
        </w:tc>
        <w:tc>
          <w:tcPr>
            <w:tcW w:w="1842" w:type="dxa"/>
            <w:vAlign w:val="center"/>
          </w:tcPr>
          <w:p w14:paraId="7F68BF9F" w14:textId="2E0FC45F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2694" w:type="dxa"/>
            <w:vAlign w:val="center"/>
          </w:tcPr>
          <w:p w14:paraId="1F3CB1D6" w14:textId="5CFC1CD2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AM – 05:00 PM</w:t>
            </w:r>
          </w:p>
        </w:tc>
        <w:tc>
          <w:tcPr>
            <w:tcW w:w="2268" w:type="dxa"/>
            <w:vMerge/>
            <w:vAlign w:val="center"/>
          </w:tcPr>
          <w:p w14:paraId="708C28F3" w14:textId="596F55D5" w:rsidR="00265038" w:rsidRDefault="00265038" w:rsidP="0026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65038"/>
    <w:rsid w:val="002D73D1"/>
    <w:rsid w:val="00331D01"/>
    <w:rsid w:val="003343B4"/>
    <w:rsid w:val="004D2C91"/>
    <w:rsid w:val="00616193"/>
    <w:rsid w:val="007A6A5D"/>
    <w:rsid w:val="007E321D"/>
    <w:rsid w:val="007E7ABA"/>
    <w:rsid w:val="0089200C"/>
    <w:rsid w:val="008B448B"/>
    <w:rsid w:val="00927C2D"/>
    <w:rsid w:val="00995317"/>
    <w:rsid w:val="009C3091"/>
    <w:rsid w:val="009C70C3"/>
    <w:rsid w:val="00B0559B"/>
    <w:rsid w:val="00B37389"/>
    <w:rsid w:val="00BD0FAE"/>
    <w:rsid w:val="00C839E2"/>
    <w:rsid w:val="00D706E2"/>
    <w:rsid w:val="00D81A3E"/>
    <w:rsid w:val="00DD2CDC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12</cp:revision>
  <cp:lastPrinted>2026-04-16T08:55:00Z</cp:lastPrinted>
  <dcterms:created xsi:type="dcterms:W3CDTF">2026-04-16T05:31:00Z</dcterms:created>
  <dcterms:modified xsi:type="dcterms:W3CDTF">2026-05-08T08:06:00Z</dcterms:modified>
</cp:coreProperties>
</file>