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DD1" w:rsidRDefault="007B442C">
      <w:pPr>
        <w:rPr>
          <w:b/>
          <w:sz w:val="28"/>
          <w:szCs w:val="28"/>
        </w:rPr>
      </w:pPr>
      <w:proofErr w:type="spellStart"/>
      <w:r w:rsidRPr="007B442C">
        <w:rPr>
          <w:b/>
          <w:sz w:val="28"/>
          <w:szCs w:val="28"/>
        </w:rPr>
        <w:t>Zawlnuam</w:t>
      </w:r>
      <w:proofErr w:type="spellEnd"/>
      <w:r w:rsidRPr="007B442C">
        <w:rPr>
          <w:b/>
          <w:sz w:val="28"/>
          <w:szCs w:val="28"/>
        </w:rPr>
        <w:t xml:space="preserve"> ICDS Project</w:t>
      </w:r>
    </w:p>
    <w:p w:rsidR="007B442C" w:rsidRDefault="007B442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2363" cy="6863938"/>
            <wp:effectExtent l="19050" t="0" r="1237" b="0"/>
            <wp:docPr id="1" name="Picture 1" descr="E:\Teremi\Personal Hygiene Day\October\Zawlnua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remi\Personal Hygiene Day\October\Zawlnuam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6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42C" w:rsidRDefault="007B442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4462500"/>
            <wp:effectExtent l="19050" t="0" r="0" b="0"/>
            <wp:docPr id="2" name="Picture 2" descr="E:\Teremi\Personal Hygiene Day\October\Zawlnua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eremi\Personal Hygiene Day\October\Zawlnuam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42C" w:rsidRPr="007B442C" w:rsidRDefault="007B442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4461225"/>
            <wp:effectExtent l="19050" t="0" r="0" b="0"/>
            <wp:docPr id="3" name="Picture 3" descr="E:\Teremi\Personal Hygiene Day\October\Zawlnu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eremi\Personal Hygiene Day\October\Zawlnua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42C" w:rsidRPr="007B442C" w:rsidSect="00071D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7B442C"/>
    <w:rsid w:val="00071DD1"/>
    <w:rsid w:val="007B4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D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4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4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Maluaii</dc:creator>
  <cp:lastModifiedBy>Maluaii</cp:lastModifiedBy>
  <cp:revision>1</cp:revision>
  <dcterms:created xsi:type="dcterms:W3CDTF">2022-10-26T05:44:00Z</dcterms:created>
  <dcterms:modified xsi:type="dcterms:W3CDTF">2022-10-26T05:46:00Z</dcterms:modified>
</cp:coreProperties>
</file>