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EC" w:rsidRDefault="00F76B11" w:rsidP="00F76B11">
      <w:pPr>
        <w:jc w:val="center"/>
        <w:rPr>
          <w:rFonts w:ascii="Times New Roman" w:hAnsi="Times New Roman" w:cs="Times New Roman"/>
          <w:sz w:val="24"/>
        </w:rPr>
      </w:pPr>
      <w:r w:rsidRPr="00F76B11">
        <w:rPr>
          <w:rFonts w:ascii="Times New Roman" w:hAnsi="Times New Roman" w:cs="Times New Roman"/>
          <w:b/>
          <w:sz w:val="24"/>
          <w:u w:val="single"/>
        </w:rPr>
        <w:t>National Girl Child Day, 2022</w:t>
      </w:r>
    </w:p>
    <w:p w:rsidR="00F76B11" w:rsidRDefault="00F76B11" w:rsidP="00F76B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the 24</w:t>
      </w:r>
      <w:r w:rsidRPr="00F76B1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January, 2022 National Girl Child Day was celebrated amidst the covid-19 pandemic as planned by the State R</w:t>
      </w:r>
      <w:r w:rsidR="008F796A">
        <w:rPr>
          <w:rFonts w:ascii="Times New Roman" w:hAnsi="Times New Roman" w:cs="Times New Roman"/>
          <w:sz w:val="24"/>
        </w:rPr>
        <w:t xml:space="preserve">esource Centre for Women (SRCW), Women &amp; Child Development, </w:t>
      </w:r>
      <w:proofErr w:type="gramStart"/>
      <w:r w:rsidR="008F796A">
        <w:rPr>
          <w:rFonts w:ascii="Times New Roman" w:hAnsi="Times New Roman" w:cs="Times New Roman"/>
          <w:sz w:val="24"/>
        </w:rPr>
        <w:t>Government</w:t>
      </w:r>
      <w:proofErr w:type="gramEnd"/>
      <w:r w:rsidR="008F796A">
        <w:rPr>
          <w:rFonts w:ascii="Times New Roman" w:hAnsi="Times New Roman" w:cs="Times New Roman"/>
          <w:sz w:val="24"/>
        </w:rPr>
        <w:t xml:space="preserve"> of Mizoram.</w:t>
      </w:r>
      <w:r>
        <w:rPr>
          <w:rFonts w:ascii="Times New Roman" w:hAnsi="Times New Roman" w:cs="Times New Roman"/>
          <w:sz w:val="24"/>
        </w:rPr>
        <w:t xml:space="preserve"> </w:t>
      </w:r>
      <w:r w:rsidR="002E35B5">
        <w:rPr>
          <w:rFonts w:ascii="Times New Roman" w:hAnsi="Times New Roman" w:cs="Times New Roman"/>
          <w:sz w:val="24"/>
        </w:rPr>
        <w:t xml:space="preserve">However, a programme </w:t>
      </w:r>
      <w:r w:rsidR="008F796A">
        <w:rPr>
          <w:rFonts w:ascii="Times New Roman" w:hAnsi="Times New Roman" w:cs="Times New Roman"/>
          <w:sz w:val="24"/>
        </w:rPr>
        <w:t>which involves the public</w:t>
      </w:r>
      <w:r w:rsidR="002E35B5">
        <w:rPr>
          <w:rFonts w:ascii="Times New Roman" w:hAnsi="Times New Roman" w:cs="Times New Roman"/>
          <w:sz w:val="24"/>
        </w:rPr>
        <w:t xml:space="preserve"> could not be organized </w:t>
      </w:r>
      <w:r w:rsidR="008F796A">
        <w:rPr>
          <w:rFonts w:ascii="Times New Roman" w:hAnsi="Times New Roman" w:cs="Times New Roman"/>
          <w:sz w:val="24"/>
        </w:rPr>
        <w:t>considering the current</w:t>
      </w:r>
      <w:r>
        <w:rPr>
          <w:rFonts w:ascii="Times New Roman" w:hAnsi="Times New Roman" w:cs="Times New Roman"/>
          <w:sz w:val="24"/>
        </w:rPr>
        <w:t xml:space="preserve"> SOP issued by the State Government. </w:t>
      </w:r>
    </w:p>
    <w:p w:rsidR="002E35B5" w:rsidRDefault="002E35B5" w:rsidP="00F76B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it has always been done in celebrating the National Girl Child Day, </w:t>
      </w:r>
      <w:r w:rsidR="008F796A">
        <w:rPr>
          <w:rFonts w:ascii="Times New Roman" w:hAnsi="Times New Roman" w:cs="Times New Roman"/>
          <w:sz w:val="24"/>
        </w:rPr>
        <w:t>it is</w:t>
      </w:r>
      <w:r>
        <w:rPr>
          <w:rFonts w:ascii="Times New Roman" w:hAnsi="Times New Roman" w:cs="Times New Roman"/>
          <w:sz w:val="24"/>
        </w:rPr>
        <w:t xml:space="preserve"> celebrated </w:t>
      </w:r>
      <w:r w:rsidR="008F796A">
        <w:rPr>
          <w:rFonts w:ascii="Times New Roman" w:hAnsi="Times New Roman" w:cs="Times New Roman"/>
          <w:sz w:val="24"/>
        </w:rPr>
        <w:t xml:space="preserve">by </w:t>
      </w:r>
      <w:r>
        <w:rPr>
          <w:rFonts w:ascii="Times New Roman" w:hAnsi="Times New Roman" w:cs="Times New Roman"/>
          <w:sz w:val="24"/>
        </w:rPr>
        <w:t>plantin</w:t>
      </w:r>
      <w:r w:rsidR="003B0B0A">
        <w:rPr>
          <w:rFonts w:ascii="Times New Roman" w:hAnsi="Times New Roman" w:cs="Times New Roman"/>
          <w:sz w:val="24"/>
        </w:rPr>
        <w:t xml:space="preserve">g trees to commemorate the day. The Tree Planting programme was </w:t>
      </w:r>
      <w:proofErr w:type="spellStart"/>
      <w:r w:rsidR="003B0B0A">
        <w:rPr>
          <w:rFonts w:ascii="Times New Roman" w:hAnsi="Times New Roman" w:cs="Times New Roman"/>
          <w:sz w:val="24"/>
        </w:rPr>
        <w:t>honoured</w:t>
      </w:r>
      <w:proofErr w:type="spellEnd"/>
      <w:r w:rsidR="003B0B0A">
        <w:rPr>
          <w:rFonts w:ascii="Times New Roman" w:hAnsi="Times New Roman" w:cs="Times New Roman"/>
          <w:sz w:val="24"/>
        </w:rPr>
        <w:t xml:space="preserve"> by Dr. K. </w:t>
      </w:r>
      <w:proofErr w:type="spellStart"/>
      <w:r w:rsidR="003B0B0A">
        <w:rPr>
          <w:rFonts w:ascii="Times New Roman" w:hAnsi="Times New Roman" w:cs="Times New Roman"/>
          <w:sz w:val="24"/>
        </w:rPr>
        <w:t>Beichhua</w:t>
      </w:r>
      <w:proofErr w:type="spellEnd"/>
      <w:r w:rsidR="003B0B0A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="003B0B0A">
        <w:rPr>
          <w:rFonts w:ascii="Times New Roman" w:hAnsi="Times New Roman" w:cs="Times New Roman"/>
          <w:sz w:val="24"/>
        </w:rPr>
        <w:t>Hon’ble</w:t>
      </w:r>
      <w:proofErr w:type="spellEnd"/>
      <w:r w:rsidR="003B0B0A">
        <w:rPr>
          <w:rFonts w:ascii="Times New Roman" w:hAnsi="Times New Roman" w:cs="Times New Roman"/>
          <w:sz w:val="24"/>
        </w:rPr>
        <w:t xml:space="preserve"> Minister to the Department of Social Welfare Department (SWD). The programme had in attendance the Deputy Secretary, SWD, the Director, Women &amp; Child Development (WCD), Joint Director, WCD, </w:t>
      </w:r>
      <w:r w:rsidR="00C70E4E">
        <w:rPr>
          <w:rFonts w:ascii="Times New Roman" w:hAnsi="Times New Roman" w:cs="Times New Roman"/>
          <w:sz w:val="24"/>
        </w:rPr>
        <w:t xml:space="preserve">the Deputy Director (W), WCD, </w:t>
      </w:r>
      <w:r w:rsidR="003B0B0A">
        <w:rPr>
          <w:rFonts w:ascii="Times New Roman" w:hAnsi="Times New Roman" w:cs="Times New Roman"/>
          <w:sz w:val="24"/>
        </w:rPr>
        <w:t xml:space="preserve">Special Officer (Nutrition), WCD, </w:t>
      </w:r>
      <w:r w:rsidR="00C70E4E">
        <w:rPr>
          <w:rFonts w:ascii="Times New Roman" w:hAnsi="Times New Roman" w:cs="Times New Roman"/>
          <w:sz w:val="24"/>
        </w:rPr>
        <w:t>members of the Mizoram State Social Welfare Board</w:t>
      </w:r>
      <w:r w:rsidR="00BC0BDF">
        <w:rPr>
          <w:rFonts w:ascii="Times New Roman" w:hAnsi="Times New Roman" w:cs="Times New Roman"/>
          <w:sz w:val="24"/>
        </w:rPr>
        <w:t>, I&amp; PR Department staffs</w:t>
      </w:r>
      <w:r w:rsidR="00C70E4E">
        <w:rPr>
          <w:rFonts w:ascii="Times New Roman" w:hAnsi="Times New Roman" w:cs="Times New Roman"/>
          <w:sz w:val="24"/>
        </w:rPr>
        <w:t xml:space="preserve"> and </w:t>
      </w:r>
      <w:r w:rsidR="003B0B0A">
        <w:rPr>
          <w:rFonts w:ascii="Times New Roman" w:hAnsi="Times New Roman" w:cs="Times New Roman"/>
          <w:sz w:val="24"/>
        </w:rPr>
        <w:t>the staff</w:t>
      </w:r>
      <w:r w:rsidR="00BC0BDF">
        <w:rPr>
          <w:rFonts w:ascii="Times New Roman" w:hAnsi="Times New Roman" w:cs="Times New Roman"/>
          <w:sz w:val="24"/>
        </w:rPr>
        <w:t>s</w:t>
      </w:r>
      <w:r w:rsidR="003B0B0A">
        <w:rPr>
          <w:rFonts w:ascii="Times New Roman" w:hAnsi="Times New Roman" w:cs="Times New Roman"/>
          <w:sz w:val="24"/>
        </w:rPr>
        <w:t xml:space="preserve"> of SRCW and DLCW, Aizawl. The trees were planted by the </w:t>
      </w:r>
      <w:proofErr w:type="spellStart"/>
      <w:r w:rsidR="003B0B0A">
        <w:rPr>
          <w:rFonts w:ascii="Times New Roman" w:hAnsi="Times New Roman" w:cs="Times New Roman"/>
          <w:sz w:val="24"/>
        </w:rPr>
        <w:t>Hon’ble</w:t>
      </w:r>
      <w:proofErr w:type="spellEnd"/>
      <w:r w:rsidR="003B0B0A">
        <w:rPr>
          <w:rFonts w:ascii="Times New Roman" w:hAnsi="Times New Roman" w:cs="Times New Roman"/>
          <w:sz w:val="24"/>
        </w:rPr>
        <w:t xml:space="preserve"> Minister, </w:t>
      </w:r>
      <w:r w:rsidR="00C70E4E">
        <w:rPr>
          <w:rFonts w:ascii="Times New Roman" w:hAnsi="Times New Roman" w:cs="Times New Roman"/>
          <w:sz w:val="24"/>
        </w:rPr>
        <w:t xml:space="preserve">the Joint Secretary, the Director and the Joint Director. </w:t>
      </w:r>
    </w:p>
    <w:p w:rsidR="00BC0BDF" w:rsidRDefault="00BC0BDF" w:rsidP="00F76B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Likewise, as it has been done</w:t>
      </w:r>
      <w:r w:rsidR="005876EC">
        <w:rPr>
          <w:rFonts w:ascii="Times New Roman" w:hAnsi="Times New Roman" w:cs="Times New Roman"/>
          <w:sz w:val="24"/>
        </w:rPr>
        <w:t xml:space="preserve"> every year on 24</w:t>
      </w:r>
      <w:r w:rsidR="005876EC" w:rsidRPr="005876EC">
        <w:rPr>
          <w:rFonts w:ascii="Times New Roman" w:hAnsi="Times New Roman" w:cs="Times New Roman"/>
          <w:sz w:val="24"/>
          <w:vertAlign w:val="superscript"/>
        </w:rPr>
        <w:t>th</w:t>
      </w:r>
      <w:r w:rsidR="005876EC">
        <w:rPr>
          <w:rFonts w:ascii="Times New Roman" w:hAnsi="Times New Roman" w:cs="Times New Roman"/>
          <w:sz w:val="24"/>
        </w:rPr>
        <w:t xml:space="preserve"> January, </w:t>
      </w:r>
      <w:r w:rsidR="008F796A">
        <w:rPr>
          <w:rFonts w:ascii="Times New Roman" w:hAnsi="Times New Roman" w:cs="Times New Roman"/>
          <w:sz w:val="24"/>
        </w:rPr>
        <w:t xml:space="preserve">the birth of a girl child is </w:t>
      </w:r>
      <w:r w:rsidR="005876EC">
        <w:rPr>
          <w:rFonts w:ascii="Times New Roman" w:hAnsi="Times New Roman" w:cs="Times New Roman"/>
          <w:sz w:val="24"/>
        </w:rPr>
        <w:t xml:space="preserve">celebrated at the Civil Hospital, Aizawl. </w:t>
      </w:r>
      <w:r w:rsidR="00373C86">
        <w:rPr>
          <w:rFonts w:ascii="Times New Roman" w:hAnsi="Times New Roman" w:cs="Times New Roman"/>
          <w:sz w:val="24"/>
        </w:rPr>
        <w:t xml:space="preserve">The new born girl child’s parents are presented with a certificate, </w:t>
      </w:r>
      <w:r w:rsidR="008F796A">
        <w:rPr>
          <w:rFonts w:ascii="Times New Roman" w:hAnsi="Times New Roman" w:cs="Times New Roman"/>
          <w:sz w:val="24"/>
        </w:rPr>
        <w:t>6 pairs of cloth diapers</w:t>
      </w:r>
      <w:r w:rsidR="00373C86">
        <w:rPr>
          <w:rFonts w:ascii="Times New Roman" w:hAnsi="Times New Roman" w:cs="Times New Roman"/>
          <w:sz w:val="24"/>
        </w:rPr>
        <w:t xml:space="preserve"> and a sum of Rs. 2000/-. This year, there were four new born girl children at the Civil Hospital, Aizawl.</w:t>
      </w:r>
    </w:p>
    <w:p w:rsidR="00373C86" w:rsidRPr="00F76B11" w:rsidRDefault="00373C86" w:rsidP="00F76B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 the District level too, the day was celebrated by putting posters around the District Headquarters and new born girl child were celebrated at the District Hospitals.</w:t>
      </w:r>
    </w:p>
    <w:sectPr w:rsidR="00373C86" w:rsidRPr="00F76B11" w:rsidSect="00F76B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76B11"/>
    <w:rsid w:val="002E35B5"/>
    <w:rsid w:val="00373C86"/>
    <w:rsid w:val="003B0B0A"/>
    <w:rsid w:val="003D2F95"/>
    <w:rsid w:val="005876EC"/>
    <w:rsid w:val="008F796A"/>
    <w:rsid w:val="00BC0BDF"/>
    <w:rsid w:val="00C70E4E"/>
    <w:rsid w:val="00F7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Facillitator</cp:lastModifiedBy>
  <cp:revision>2</cp:revision>
  <dcterms:created xsi:type="dcterms:W3CDTF">2022-02-03T05:11:00Z</dcterms:created>
  <dcterms:modified xsi:type="dcterms:W3CDTF">2022-02-03T07:42:00Z</dcterms:modified>
</cp:coreProperties>
</file>